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EA9F6" w14:textId="77777777" w:rsidR="0005772D" w:rsidRPr="00F715A2" w:rsidRDefault="0005772D" w:rsidP="0005772D">
      <w:pPr>
        <w:spacing w:line="440" w:lineRule="exact"/>
        <w:jc w:val="center"/>
        <w:rPr>
          <w:rFonts w:ascii="標楷體" w:eastAsia="標楷體" w:hAnsi="標楷體"/>
          <w:b/>
          <w:sz w:val="32"/>
        </w:rPr>
      </w:pPr>
      <w:r w:rsidRPr="00F715A2">
        <w:rPr>
          <w:rFonts w:ascii="標楷體" w:eastAsia="標楷體" w:hAnsi="標楷體" w:hint="eastAsia"/>
          <w:b/>
          <w:noProof/>
          <w:sz w:val="32"/>
        </w:rPr>
        <mc:AlternateContent>
          <mc:Choice Requires="wps">
            <w:drawing>
              <wp:anchor distT="0" distB="0" distL="114300" distR="114300" simplePos="0" relativeHeight="251659264" behindDoc="0" locked="0" layoutInCell="1" allowOverlap="1" wp14:anchorId="6D481B82" wp14:editId="025436F4">
                <wp:simplePos x="0" y="0"/>
                <wp:positionH relativeFrom="margin">
                  <wp:align>right</wp:align>
                </wp:positionH>
                <wp:positionV relativeFrom="paragraph">
                  <wp:posOffset>-478790</wp:posOffset>
                </wp:positionV>
                <wp:extent cx="990600" cy="504825"/>
                <wp:effectExtent l="0" t="0" r="19050"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04825"/>
                        </a:xfrm>
                        <a:prstGeom prst="rect">
                          <a:avLst/>
                        </a:prstGeom>
                        <a:solidFill>
                          <a:srgbClr val="FFFFFF"/>
                        </a:solidFill>
                        <a:ln w="9525">
                          <a:solidFill>
                            <a:srgbClr val="000000"/>
                          </a:solidFill>
                          <a:miter lim="800000"/>
                          <a:headEnd/>
                          <a:tailEnd/>
                        </a:ln>
                      </wps:spPr>
                      <wps:txbx>
                        <w:txbxContent>
                          <w:p w14:paraId="1387878B" w14:textId="77777777" w:rsidR="0005772D" w:rsidRPr="00D47FA3" w:rsidRDefault="0005772D" w:rsidP="0005772D">
                            <w:pPr>
                              <w:spacing w:beforeLines="50" w:before="180"/>
                              <w:jc w:val="center"/>
                              <w:rPr>
                                <w:rFonts w:ascii="標楷體" w:eastAsia="標楷體" w:hAnsi="標楷體"/>
                              </w:rPr>
                            </w:pPr>
                            <w:r w:rsidRPr="00D47FA3">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81B82" id="矩形 3" o:spid="_x0000_s1026" style="position:absolute;left:0;text-align:left;margin-left:26.8pt;margin-top:-37.7pt;width:78pt;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">
                <v:textbox>
                  <w:txbxContent>
                    <w:p w14:paraId="1387878B" w14:textId="77777777" w:rsidR="0005772D" w:rsidRPr="00D47FA3" w:rsidRDefault="0005772D" w:rsidP="0005772D">
                      <w:pPr>
                        <w:spacing w:beforeLines="50" w:before="180"/>
                        <w:jc w:val="center"/>
                        <w:rPr>
                          <w:rFonts w:ascii="標楷體" w:eastAsia="標楷體" w:hAnsi="標楷體"/>
                        </w:rPr>
                      </w:pPr>
                      <w:r w:rsidRPr="00D47FA3">
                        <w:rPr>
                          <w:rFonts w:ascii="標楷體" w:eastAsia="標楷體" w:hAnsi="標楷體" w:hint="eastAsia"/>
                        </w:rPr>
                        <w:t>附件</w:t>
                      </w:r>
                      <w:r>
                        <w:rPr>
                          <w:rFonts w:ascii="標楷體" w:eastAsia="標楷體" w:hAnsi="標楷體" w:hint="eastAsia"/>
                        </w:rPr>
                        <w:t>1</w:t>
                      </w:r>
                    </w:p>
                  </w:txbxContent>
                </v:textbox>
                <w10:wrap anchorx="margin"/>
              </v:rect>
            </w:pict>
          </mc:Fallback>
        </mc:AlternateContent>
      </w:r>
      <w:r w:rsidRPr="00F715A2">
        <w:rPr>
          <w:rFonts w:ascii="標楷體" w:eastAsia="標楷體" w:hAnsi="標楷體" w:hint="eastAsia"/>
          <w:b/>
          <w:sz w:val="32"/>
        </w:rPr>
        <w:t>國立嘉義大學社會責任實踐競賽類獎助學金申請表</w:t>
      </w:r>
    </w:p>
    <w:p w14:paraId="77EAEF8C" w14:textId="77777777" w:rsidR="0005772D" w:rsidRPr="00F715A2" w:rsidRDefault="0005772D" w:rsidP="0005772D">
      <w:pPr>
        <w:wordWrap w:val="0"/>
        <w:spacing w:line="440" w:lineRule="exact"/>
        <w:jc w:val="right"/>
        <w:rPr>
          <w:rFonts w:ascii="標楷體" w:eastAsia="標楷體" w:hAnsi="標楷體"/>
        </w:rPr>
      </w:pPr>
      <w:r w:rsidRPr="00F715A2">
        <w:rPr>
          <w:rFonts w:ascii="標楷體" w:eastAsia="標楷體" w:hAnsi="標楷體" w:hint="eastAsia"/>
        </w:rPr>
        <w:t>收件編號：</w:t>
      </w:r>
      <w:r w:rsidRPr="00F715A2">
        <w:rPr>
          <w:rFonts w:ascii="標楷體" w:eastAsia="標楷體" w:hAnsi="標楷體" w:hint="eastAsia"/>
          <w:u w:val="single" w:color="FF0000"/>
        </w:rPr>
        <w:t xml:space="preserve"> 由收件單位填寫</w:t>
      </w:r>
    </w:p>
    <w:p w14:paraId="0AF4BC02" w14:textId="77777777" w:rsidR="0005772D" w:rsidRPr="00F715A2" w:rsidRDefault="0005772D" w:rsidP="0005772D">
      <w:pPr>
        <w:spacing w:line="440" w:lineRule="exact"/>
        <w:jc w:val="right"/>
        <w:rPr>
          <w:rFonts w:ascii="標楷體" w:eastAsia="標楷體" w:hAnsi="標楷體"/>
        </w:rPr>
      </w:pPr>
      <w:r w:rsidRPr="00F715A2">
        <w:rPr>
          <w:rFonts w:ascii="標楷體" w:eastAsia="標楷體" w:hAnsi="標楷體" w:hint="eastAsia"/>
        </w:rPr>
        <w:t>申請日期：   年   月   日</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719"/>
        <w:gridCol w:w="1200"/>
        <w:gridCol w:w="1200"/>
        <w:gridCol w:w="2732"/>
      </w:tblGrid>
      <w:tr w:rsidR="0005772D" w:rsidRPr="00F715A2" w14:paraId="69D83787" w14:textId="77777777" w:rsidTr="00EA56A3">
        <w:trPr>
          <w:trHeight w:val="670"/>
        </w:trPr>
        <w:tc>
          <w:tcPr>
            <w:tcW w:w="5000" w:type="pct"/>
            <w:gridSpan w:val="5"/>
            <w:shd w:val="clear" w:color="auto" w:fill="F2F2F2" w:themeFill="background1" w:themeFillShade="F2"/>
            <w:vAlign w:val="center"/>
          </w:tcPr>
          <w:p w14:paraId="69DD4CCD" w14:textId="77777777" w:rsidR="0005772D" w:rsidRPr="00F715A2" w:rsidRDefault="0005772D" w:rsidP="00EA56A3">
            <w:pPr>
              <w:spacing w:line="440" w:lineRule="exact"/>
              <w:jc w:val="center"/>
              <w:rPr>
                <w:rFonts w:ascii="標楷體" w:eastAsia="標楷體" w:hAnsi="標楷體"/>
                <w:b/>
              </w:rPr>
            </w:pPr>
            <w:r w:rsidRPr="00F715A2">
              <w:rPr>
                <w:rFonts w:ascii="標楷體" w:eastAsia="標楷體" w:hAnsi="標楷體" w:hint="eastAsia"/>
                <w:b/>
              </w:rPr>
              <w:t>基本資料</w:t>
            </w:r>
          </w:p>
        </w:tc>
      </w:tr>
      <w:tr w:rsidR="0005772D" w:rsidRPr="00F715A2" w14:paraId="3003BA90" w14:textId="77777777" w:rsidTr="00EA56A3">
        <w:trPr>
          <w:trHeight w:val="670"/>
        </w:trPr>
        <w:tc>
          <w:tcPr>
            <w:tcW w:w="963" w:type="pct"/>
            <w:shd w:val="clear" w:color="auto" w:fill="auto"/>
            <w:vAlign w:val="center"/>
          </w:tcPr>
          <w:p w14:paraId="26D714D4"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姓名</w:t>
            </w:r>
          </w:p>
        </w:tc>
        <w:tc>
          <w:tcPr>
            <w:tcW w:w="1398" w:type="pct"/>
            <w:shd w:val="clear" w:color="auto" w:fill="auto"/>
            <w:vAlign w:val="center"/>
          </w:tcPr>
          <w:p w14:paraId="2446DA3D" w14:textId="77777777" w:rsidR="0005772D" w:rsidRPr="00F715A2" w:rsidRDefault="0005772D" w:rsidP="00EA56A3">
            <w:pPr>
              <w:spacing w:line="440" w:lineRule="exact"/>
              <w:jc w:val="center"/>
              <w:rPr>
                <w:rFonts w:ascii="標楷體" w:eastAsia="標楷體" w:hAnsi="標楷體"/>
              </w:rPr>
            </w:pPr>
          </w:p>
        </w:tc>
        <w:tc>
          <w:tcPr>
            <w:tcW w:w="1234" w:type="pct"/>
            <w:gridSpan w:val="2"/>
            <w:shd w:val="clear" w:color="auto" w:fill="auto"/>
            <w:vAlign w:val="center"/>
          </w:tcPr>
          <w:p w14:paraId="4D2F2C1A"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班級</w:t>
            </w:r>
          </w:p>
        </w:tc>
        <w:tc>
          <w:tcPr>
            <w:tcW w:w="1404" w:type="pct"/>
            <w:shd w:val="clear" w:color="auto" w:fill="auto"/>
            <w:vAlign w:val="center"/>
          </w:tcPr>
          <w:p w14:paraId="25BBC866" w14:textId="77777777" w:rsidR="0005772D" w:rsidRPr="00F715A2" w:rsidRDefault="0005772D" w:rsidP="00EA56A3">
            <w:pPr>
              <w:spacing w:line="440" w:lineRule="exact"/>
              <w:jc w:val="center"/>
              <w:rPr>
                <w:rFonts w:ascii="標楷體" w:eastAsia="標楷體" w:hAnsi="標楷體"/>
              </w:rPr>
            </w:pPr>
          </w:p>
        </w:tc>
      </w:tr>
      <w:tr w:rsidR="0005772D" w:rsidRPr="00F715A2" w14:paraId="7F6FFD67" w14:textId="77777777" w:rsidTr="00EA56A3">
        <w:trPr>
          <w:trHeight w:val="693"/>
        </w:trPr>
        <w:tc>
          <w:tcPr>
            <w:tcW w:w="963" w:type="pct"/>
            <w:shd w:val="clear" w:color="auto" w:fill="auto"/>
            <w:vAlign w:val="center"/>
          </w:tcPr>
          <w:p w14:paraId="1A18E10F"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學號</w:t>
            </w:r>
          </w:p>
        </w:tc>
        <w:tc>
          <w:tcPr>
            <w:tcW w:w="1398" w:type="pct"/>
            <w:shd w:val="clear" w:color="auto" w:fill="auto"/>
            <w:vAlign w:val="center"/>
          </w:tcPr>
          <w:p w14:paraId="477EBF83" w14:textId="77777777" w:rsidR="0005772D" w:rsidRPr="00F715A2" w:rsidRDefault="0005772D" w:rsidP="00EA56A3">
            <w:pPr>
              <w:spacing w:line="440" w:lineRule="exact"/>
              <w:jc w:val="center"/>
              <w:rPr>
                <w:rFonts w:ascii="標楷體" w:eastAsia="標楷體" w:hAnsi="標楷體"/>
              </w:rPr>
            </w:pPr>
          </w:p>
        </w:tc>
        <w:tc>
          <w:tcPr>
            <w:tcW w:w="1234" w:type="pct"/>
            <w:gridSpan w:val="2"/>
            <w:shd w:val="clear" w:color="auto" w:fill="auto"/>
            <w:vAlign w:val="center"/>
          </w:tcPr>
          <w:p w14:paraId="6485CDDE"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身份證字號</w:t>
            </w:r>
          </w:p>
        </w:tc>
        <w:tc>
          <w:tcPr>
            <w:tcW w:w="1404" w:type="pct"/>
            <w:shd w:val="clear" w:color="auto" w:fill="auto"/>
            <w:vAlign w:val="center"/>
          </w:tcPr>
          <w:p w14:paraId="7C37B036" w14:textId="77777777" w:rsidR="0005772D" w:rsidRPr="00F715A2" w:rsidRDefault="0005772D" w:rsidP="00EA56A3">
            <w:pPr>
              <w:spacing w:line="440" w:lineRule="exact"/>
              <w:jc w:val="center"/>
              <w:rPr>
                <w:rFonts w:ascii="標楷體" w:eastAsia="標楷體" w:hAnsi="標楷體"/>
              </w:rPr>
            </w:pPr>
          </w:p>
        </w:tc>
      </w:tr>
      <w:tr w:rsidR="0005772D" w:rsidRPr="00F715A2" w14:paraId="5922C663" w14:textId="77777777" w:rsidTr="00EA56A3">
        <w:trPr>
          <w:trHeight w:val="693"/>
        </w:trPr>
        <w:tc>
          <w:tcPr>
            <w:tcW w:w="963" w:type="pct"/>
            <w:shd w:val="clear" w:color="auto" w:fill="auto"/>
            <w:vAlign w:val="center"/>
          </w:tcPr>
          <w:p w14:paraId="065946F1"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cs="標楷體"/>
                <w:sz w:val="26"/>
                <w:szCs w:val="26"/>
              </w:rPr>
              <w:t>聯絡電話</w:t>
            </w:r>
          </w:p>
        </w:tc>
        <w:tc>
          <w:tcPr>
            <w:tcW w:w="4037" w:type="pct"/>
            <w:gridSpan w:val="4"/>
            <w:shd w:val="clear" w:color="auto" w:fill="auto"/>
            <w:vAlign w:val="center"/>
          </w:tcPr>
          <w:p w14:paraId="2A033C08" w14:textId="77777777" w:rsidR="0005772D" w:rsidRPr="00F715A2" w:rsidRDefault="0005772D" w:rsidP="00EA56A3">
            <w:pPr>
              <w:spacing w:line="440" w:lineRule="exact"/>
              <w:jc w:val="center"/>
              <w:rPr>
                <w:rFonts w:ascii="標楷體" w:eastAsia="標楷體" w:hAnsi="標楷體"/>
              </w:rPr>
            </w:pPr>
          </w:p>
        </w:tc>
      </w:tr>
      <w:tr w:rsidR="0005772D" w:rsidRPr="00F715A2" w14:paraId="3E94EDA7" w14:textId="77777777" w:rsidTr="00EA56A3">
        <w:trPr>
          <w:trHeight w:val="693"/>
        </w:trPr>
        <w:tc>
          <w:tcPr>
            <w:tcW w:w="963" w:type="pct"/>
            <w:shd w:val="clear" w:color="auto" w:fill="auto"/>
            <w:vAlign w:val="center"/>
          </w:tcPr>
          <w:p w14:paraId="2621A8BF" w14:textId="77777777" w:rsidR="0005772D" w:rsidRPr="00F715A2" w:rsidRDefault="0005772D" w:rsidP="00EA56A3">
            <w:pPr>
              <w:spacing w:line="440" w:lineRule="exact"/>
              <w:jc w:val="center"/>
              <w:rPr>
                <w:rFonts w:ascii="標楷體" w:eastAsia="標楷體" w:hAnsi="標楷體" w:cs="標楷體"/>
                <w:sz w:val="26"/>
                <w:szCs w:val="26"/>
              </w:rPr>
            </w:pPr>
            <w:r w:rsidRPr="00F715A2">
              <w:rPr>
                <w:rFonts w:ascii="標楷體" w:eastAsia="標楷體" w:hAnsi="標楷體" w:cs="標楷體"/>
                <w:sz w:val="26"/>
                <w:szCs w:val="26"/>
              </w:rPr>
              <w:t>電子郵件</w:t>
            </w:r>
          </w:p>
        </w:tc>
        <w:tc>
          <w:tcPr>
            <w:tcW w:w="4037" w:type="pct"/>
            <w:gridSpan w:val="4"/>
            <w:shd w:val="clear" w:color="auto" w:fill="auto"/>
            <w:vAlign w:val="center"/>
          </w:tcPr>
          <w:p w14:paraId="745366A0" w14:textId="77777777" w:rsidR="0005772D" w:rsidRPr="00F715A2" w:rsidRDefault="0005772D" w:rsidP="00EA56A3">
            <w:pPr>
              <w:spacing w:line="440" w:lineRule="exact"/>
              <w:jc w:val="center"/>
              <w:rPr>
                <w:rFonts w:ascii="標楷體" w:eastAsia="標楷體" w:hAnsi="標楷體"/>
              </w:rPr>
            </w:pPr>
          </w:p>
        </w:tc>
      </w:tr>
      <w:tr w:rsidR="0005772D" w:rsidRPr="00F715A2" w14:paraId="718306BA" w14:textId="77777777" w:rsidTr="00EA56A3">
        <w:trPr>
          <w:trHeight w:val="1960"/>
        </w:trPr>
        <w:tc>
          <w:tcPr>
            <w:tcW w:w="963" w:type="pct"/>
            <w:shd w:val="clear" w:color="auto" w:fill="auto"/>
            <w:vAlign w:val="center"/>
          </w:tcPr>
          <w:p w14:paraId="726DFE4D"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是否申請其他獎學金</w:t>
            </w:r>
          </w:p>
        </w:tc>
        <w:tc>
          <w:tcPr>
            <w:tcW w:w="4037" w:type="pct"/>
            <w:gridSpan w:val="4"/>
            <w:shd w:val="clear" w:color="auto" w:fill="auto"/>
            <w:vAlign w:val="center"/>
          </w:tcPr>
          <w:p w14:paraId="00C1B9A0" w14:textId="77777777" w:rsidR="0005772D" w:rsidRPr="00F715A2" w:rsidRDefault="0005772D" w:rsidP="00EA56A3">
            <w:pPr>
              <w:spacing w:line="440" w:lineRule="exact"/>
              <w:jc w:val="center"/>
              <w:rPr>
                <w:rFonts w:ascii="標楷體" w:eastAsia="標楷體" w:hAnsi="標楷體"/>
              </w:rPr>
            </w:pPr>
            <w:proofErr w:type="gramStart"/>
            <w:r w:rsidRPr="00F715A2">
              <w:rPr>
                <w:rFonts w:ascii="Segoe UI Emoji" w:eastAsia="Segoe UI Emoji" w:hAnsi="Segoe UI Emoji" w:cs="Segoe UI Emoji" w:hint="eastAsia"/>
              </w:rPr>
              <w:t>□</w:t>
            </w:r>
            <w:r w:rsidRPr="00F715A2">
              <w:rPr>
                <w:rFonts w:ascii="標楷體" w:eastAsia="標楷體" w:hAnsi="標楷體" w:hint="eastAsia"/>
              </w:rPr>
              <w:t>否</w:t>
            </w:r>
            <w:proofErr w:type="gramEnd"/>
            <w:r w:rsidRPr="00F715A2">
              <w:rPr>
                <w:rFonts w:ascii="標楷體" w:eastAsia="標楷體" w:hAnsi="標楷體" w:hint="eastAsia"/>
              </w:rPr>
              <w:t xml:space="preserve">   </w:t>
            </w:r>
            <w:r w:rsidRPr="00F715A2">
              <w:rPr>
                <w:rFonts w:ascii="Segoe UI Emoji" w:eastAsia="Segoe UI Emoji" w:hAnsi="Segoe UI Emoji" w:cs="Segoe UI Emoji" w:hint="eastAsia"/>
              </w:rPr>
              <w:t>□</w:t>
            </w:r>
            <w:r w:rsidRPr="00F715A2">
              <w:rPr>
                <w:rFonts w:ascii="標楷體" w:eastAsia="標楷體" w:hAnsi="標楷體" w:hint="eastAsia"/>
              </w:rPr>
              <w:t>有（名稱                                       ）</w:t>
            </w:r>
          </w:p>
          <w:p w14:paraId="22FAE719" w14:textId="77777777" w:rsidR="0005772D" w:rsidRPr="00F715A2" w:rsidRDefault="0005772D" w:rsidP="00EA56A3">
            <w:pPr>
              <w:spacing w:line="440" w:lineRule="exact"/>
              <w:jc w:val="both"/>
              <w:rPr>
                <w:rFonts w:ascii="標楷體" w:eastAsia="標楷體" w:hAnsi="標楷體"/>
                <w:sz w:val="22"/>
              </w:rPr>
            </w:pPr>
            <w:r w:rsidRPr="00F715A2">
              <w:rPr>
                <w:rFonts w:ascii="標楷體" w:eastAsia="標楷體" w:hAnsi="標楷體" w:hint="eastAsia"/>
                <w:sz w:val="22"/>
              </w:rPr>
              <w:t>說明：參與競賽者如已就同一競賽申請本校獎勵並獲獎金者，依規定不得再就同一競賽名次重複領取獎金，不實者將追溯繳回，如獎金非本校核撥者不再此限。</w:t>
            </w:r>
          </w:p>
          <w:p w14:paraId="0E8077DD" w14:textId="77777777" w:rsidR="0005772D" w:rsidRPr="00F715A2" w:rsidRDefault="0005772D" w:rsidP="00EA56A3">
            <w:pPr>
              <w:wordWrap w:val="0"/>
              <w:spacing w:line="440" w:lineRule="exact"/>
              <w:jc w:val="right"/>
              <w:rPr>
                <w:rFonts w:ascii="標楷體" w:eastAsia="標楷體" w:hAnsi="標楷體"/>
              </w:rPr>
            </w:pPr>
            <w:r w:rsidRPr="00F715A2">
              <w:rPr>
                <w:rFonts w:ascii="標楷體" w:eastAsia="標楷體" w:hAnsi="標楷體" w:hint="eastAsia"/>
                <w:sz w:val="22"/>
              </w:rPr>
              <w:t xml:space="preserve">具結人：                 </w:t>
            </w:r>
          </w:p>
        </w:tc>
      </w:tr>
      <w:tr w:rsidR="0005772D" w:rsidRPr="00F715A2" w14:paraId="1096B68B" w14:textId="77777777" w:rsidTr="00EA56A3">
        <w:trPr>
          <w:trHeight w:val="1109"/>
        </w:trPr>
        <w:tc>
          <w:tcPr>
            <w:tcW w:w="963" w:type="pct"/>
            <w:shd w:val="clear" w:color="auto" w:fill="auto"/>
            <w:vAlign w:val="center"/>
          </w:tcPr>
          <w:p w14:paraId="4AA600EC"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競賽性質</w:t>
            </w:r>
          </w:p>
        </w:tc>
        <w:tc>
          <w:tcPr>
            <w:tcW w:w="4037" w:type="pct"/>
            <w:gridSpan w:val="4"/>
            <w:shd w:val="clear" w:color="auto" w:fill="auto"/>
            <w:vAlign w:val="center"/>
          </w:tcPr>
          <w:p w14:paraId="5D7E3CD1" w14:textId="77777777" w:rsidR="0005772D" w:rsidRPr="00F715A2" w:rsidRDefault="0005772D" w:rsidP="00EA56A3">
            <w:pPr>
              <w:spacing w:line="440" w:lineRule="exact"/>
              <w:jc w:val="both"/>
              <w:rPr>
                <w:rFonts w:ascii="標楷體" w:eastAsia="標楷體" w:hAnsi="標楷體"/>
              </w:rPr>
            </w:pPr>
            <w:r w:rsidRPr="00F715A2">
              <w:rPr>
                <w:rFonts w:ascii="Segoe UI Emoji" w:eastAsia="Segoe UI Emoji" w:hAnsi="Segoe UI Emoji" w:cs="Segoe UI Emoji" w:hint="eastAsia"/>
              </w:rPr>
              <w:t>□</w:t>
            </w:r>
            <w:r w:rsidRPr="00F715A2">
              <w:rPr>
                <w:rFonts w:ascii="標楷體" w:eastAsia="標楷體" w:hAnsi="標楷體" w:hint="eastAsia"/>
              </w:rPr>
              <w:t xml:space="preserve">國際競賽 </w:t>
            </w:r>
          </w:p>
          <w:p w14:paraId="4EF00B05" w14:textId="77777777" w:rsidR="0005772D" w:rsidRPr="00F715A2" w:rsidRDefault="0005772D" w:rsidP="00EA56A3">
            <w:pPr>
              <w:spacing w:line="440" w:lineRule="exact"/>
              <w:jc w:val="both"/>
              <w:rPr>
                <w:rFonts w:ascii="標楷體" w:eastAsia="標楷體" w:hAnsi="標楷體"/>
              </w:rPr>
            </w:pPr>
            <w:r w:rsidRPr="00F715A2">
              <w:rPr>
                <w:rFonts w:ascii="Segoe UI Emoji" w:eastAsia="Segoe UI Emoji" w:hAnsi="Segoe UI Emoji" w:cs="Segoe UI Emoji" w:hint="eastAsia"/>
              </w:rPr>
              <w:t>□</w:t>
            </w:r>
            <w:r w:rsidRPr="00F715A2">
              <w:rPr>
                <w:rFonts w:ascii="標楷體" w:eastAsia="標楷體" w:hAnsi="標楷體" w:hint="eastAsia"/>
              </w:rPr>
              <w:t>中央各部會主辦或直接補助之全國性競賽(請檢附中央各部會主辦或直接補助該競賽之公文或由中央各部會首長頒發之獎狀)</w:t>
            </w:r>
          </w:p>
          <w:p w14:paraId="69E3AAA3" w14:textId="77777777" w:rsidR="0005772D" w:rsidRPr="00F715A2" w:rsidRDefault="0005772D" w:rsidP="00EA56A3">
            <w:pPr>
              <w:spacing w:line="440" w:lineRule="exact"/>
              <w:jc w:val="both"/>
              <w:rPr>
                <w:rFonts w:ascii="標楷體" w:eastAsia="標楷體" w:hAnsi="標楷體"/>
              </w:rPr>
            </w:pPr>
            <w:r w:rsidRPr="00F715A2">
              <w:rPr>
                <w:rFonts w:ascii="Segoe UI Emoji" w:eastAsia="Segoe UI Emoji" w:hAnsi="Segoe UI Emoji" w:cs="Segoe UI Emoji" w:hint="eastAsia"/>
              </w:rPr>
              <w:t>□</w:t>
            </w:r>
            <w:r w:rsidRPr="00F715A2">
              <w:rPr>
                <w:rFonts w:ascii="標楷體" w:eastAsia="標楷體" w:hAnsi="標楷體" w:hint="eastAsia"/>
              </w:rPr>
              <w:t>一般性(含縣市政府)競賽</w:t>
            </w:r>
          </w:p>
          <w:p w14:paraId="5E1617AA" w14:textId="77777777" w:rsidR="0005772D" w:rsidRPr="00F715A2" w:rsidRDefault="0005772D" w:rsidP="00EA56A3">
            <w:pPr>
              <w:spacing w:line="440" w:lineRule="exact"/>
              <w:jc w:val="both"/>
              <w:rPr>
                <w:rFonts w:ascii="標楷體" w:eastAsia="標楷體" w:hAnsi="標楷體"/>
              </w:rPr>
            </w:pPr>
            <w:r w:rsidRPr="00F715A2">
              <w:rPr>
                <w:rFonts w:ascii="標楷體" w:eastAsia="標楷體" w:hAnsi="標楷體" w:cs="Segoe UI Emoji" w:hint="eastAsia"/>
              </w:rPr>
              <w:t>□其他：</w:t>
            </w:r>
            <w:proofErr w:type="gramStart"/>
            <w:r w:rsidRPr="00F715A2">
              <w:rPr>
                <w:rFonts w:ascii="標楷體" w:eastAsia="標楷體" w:hAnsi="標楷體" w:cs="Segoe UI Emoji" w:hint="eastAsia"/>
              </w:rPr>
              <w:t>＿＿＿＿＿＿＿＿</w:t>
            </w:r>
            <w:proofErr w:type="gramEnd"/>
          </w:p>
        </w:tc>
      </w:tr>
      <w:tr w:rsidR="0005772D" w:rsidRPr="00F715A2" w14:paraId="0559706B" w14:textId="77777777" w:rsidTr="00EA56A3">
        <w:trPr>
          <w:trHeight w:val="454"/>
        </w:trPr>
        <w:tc>
          <w:tcPr>
            <w:tcW w:w="5000" w:type="pct"/>
            <w:gridSpan w:val="5"/>
            <w:shd w:val="clear" w:color="auto" w:fill="F2F2F2" w:themeFill="background1" w:themeFillShade="F2"/>
            <w:vAlign w:val="center"/>
          </w:tcPr>
          <w:p w14:paraId="00E5A78D" w14:textId="77777777" w:rsidR="0005772D" w:rsidRPr="00F715A2" w:rsidRDefault="0005772D" w:rsidP="00EA56A3">
            <w:pPr>
              <w:jc w:val="center"/>
              <w:rPr>
                <w:rFonts w:ascii="標楷體" w:eastAsia="標楷體" w:hAnsi="標楷體"/>
                <w:b/>
              </w:rPr>
            </w:pPr>
            <w:r w:rsidRPr="00F715A2">
              <w:rPr>
                <w:rFonts w:ascii="標楷體" w:eastAsia="標楷體" w:hAnsi="標楷體" w:hint="eastAsia"/>
                <w:b/>
              </w:rPr>
              <w:t>參賽資料</w:t>
            </w:r>
          </w:p>
        </w:tc>
      </w:tr>
      <w:tr w:rsidR="0005772D" w:rsidRPr="00F715A2" w14:paraId="6222B6E9" w14:textId="77777777" w:rsidTr="00EA56A3">
        <w:trPr>
          <w:trHeight w:val="700"/>
        </w:trPr>
        <w:tc>
          <w:tcPr>
            <w:tcW w:w="963" w:type="pct"/>
            <w:shd w:val="clear" w:color="auto" w:fill="auto"/>
            <w:vAlign w:val="center"/>
          </w:tcPr>
          <w:p w14:paraId="533A6215"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競賽名稱</w:t>
            </w:r>
          </w:p>
        </w:tc>
        <w:tc>
          <w:tcPr>
            <w:tcW w:w="4037" w:type="pct"/>
            <w:gridSpan w:val="4"/>
            <w:shd w:val="clear" w:color="auto" w:fill="auto"/>
            <w:vAlign w:val="center"/>
          </w:tcPr>
          <w:p w14:paraId="01D1A139" w14:textId="77777777" w:rsidR="0005772D" w:rsidRPr="00F715A2" w:rsidRDefault="0005772D" w:rsidP="00EA56A3">
            <w:pPr>
              <w:spacing w:line="440" w:lineRule="exact"/>
              <w:jc w:val="both"/>
              <w:rPr>
                <w:rFonts w:ascii="標楷體" w:eastAsia="標楷體" w:hAnsi="標楷體"/>
              </w:rPr>
            </w:pPr>
          </w:p>
        </w:tc>
      </w:tr>
      <w:tr w:rsidR="0005772D" w:rsidRPr="00F715A2" w14:paraId="26493842" w14:textId="77777777" w:rsidTr="00EA56A3">
        <w:trPr>
          <w:trHeight w:val="682"/>
        </w:trPr>
        <w:tc>
          <w:tcPr>
            <w:tcW w:w="963" w:type="pct"/>
            <w:shd w:val="clear" w:color="auto" w:fill="auto"/>
            <w:vAlign w:val="center"/>
          </w:tcPr>
          <w:p w14:paraId="68CFF31E"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競賽日期</w:t>
            </w:r>
          </w:p>
        </w:tc>
        <w:tc>
          <w:tcPr>
            <w:tcW w:w="4037" w:type="pct"/>
            <w:gridSpan w:val="4"/>
            <w:shd w:val="clear" w:color="auto" w:fill="auto"/>
            <w:vAlign w:val="center"/>
          </w:tcPr>
          <w:p w14:paraId="0CAEBB04"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年     月     日</w:t>
            </w:r>
          </w:p>
        </w:tc>
      </w:tr>
      <w:tr w:rsidR="0005772D" w:rsidRPr="00F715A2" w14:paraId="37FBFD50" w14:textId="77777777" w:rsidTr="00EA56A3">
        <w:trPr>
          <w:trHeight w:val="682"/>
        </w:trPr>
        <w:tc>
          <w:tcPr>
            <w:tcW w:w="963" w:type="pct"/>
            <w:shd w:val="clear" w:color="auto" w:fill="auto"/>
            <w:vAlign w:val="center"/>
          </w:tcPr>
          <w:p w14:paraId="62001178"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指導老師</w:t>
            </w:r>
          </w:p>
        </w:tc>
        <w:tc>
          <w:tcPr>
            <w:tcW w:w="4037" w:type="pct"/>
            <w:gridSpan w:val="4"/>
            <w:shd w:val="clear" w:color="auto" w:fill="auto"/>
            <w:vAlign w:val="center"/>
          </w:tcPr>
          <w:p w14:paraId="37AB0C19" w14:textId="77777777" w:rsidR="0005772D" w:rsidRPr="00F715A2" w:rsidRDefault="0005772D" w:rsidP="00EA56A3">
            <w:pPr>
              <w:spacing w:line="440" w:lineRule="exact"/>
              <w:jc w:val="center"/>
              <w:rPr>
                <w:rFonts w:ascii="標楷體" w:eastAsia="標楷體" w:hAnsi="標楷體"/>
              </w:rPr>
            </w:pPr>
          </w:p>
        </w:tc>
      </w:tr>
      <w:tr w:rsidR="0005772D" w:rsidRPr="00F715A2" w14:paraId="10DE982A" w14:textId="77777777" w:rsidTr="00EA56A3">
        <w:trPr>
          <w:trHeight w:val="682"/>
        </w:trPr>
        <w:tc>
          <w:tcPr>
            <w:tcW w:w="963" w:type="pct"/>
            <w:shd w:val="clear" w:color="auto" w:fill="auto"/>
            <w:vAlign w:val="center"/>
          </w:tcPr>
          <w:p w14:paraId="5931C4EC"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團隊成員</w:t>
            </w:r>
          </w:p>
        </w:tc>
        <w:tc>
          <w:tcPr>
            <w:tcW w:w="4037" w:type="pct"/>
            <w:gridSpan w:val="4"/>
            <w:shd w:val="clear" w:color="auto" w:fill="auto"/>
            <w:vAlign w:val="center"/>
          </w:tcPr>
          <w:p w14:paraId="655C69EC" w14:textId="77777777" w:rsidR="0005772D" w:rsidRPr="00F715A2" w:rsidRDefault="0005772D" w:rsidP="00EA56A3">
            <w:pPr>
              <w:pStyle w:val="Standard"/>
              <w:jc w:val="both"/>
              <w:rPr>
                <w:rFonts w:ascii="標楷體" w:eastAsia="標楷體" w:hAnsi="標楷體" w:cs="標楷體"/>
              </w:rPr>
            </w:pPr>
            <w:r w:rsidRPr="00F715A2">
              <w:rPr>
                <w:rFonts w:ascii="標楷體" w:eastAsia="標楷體" w:hAnsi="標楷體" w:cs="標楷體"/>
              </w:rPr>
              <w:t>□無</w:t>
            </w:r>
          </w:p>
          <w:p w14:paraId="25587AEC" w14:textId="77777777" w:rsidR="0005772D" w:rsidRPr="00F715A2" w:rsidRDefault="0005772D" w:rsidP="00EA56A3">
            <w:pPr>
              <w:pStyle w:val="Standard"/>
              <w:jc w:val="both"/>
            </w:pPr>
            <w:r w:rsidRPr="00F715A2">
              <w:rPr>
                <w:rFonts w:ascii="標楷體" w:eastAsia="標楷體" w:hAnsi="標楷體" w:cs="標楷體"/>
              </w:rPr>
              <w:t>□有</w:t>
            </w:r>
            <w:proofErr w:type="gramStart"/>
            <w:r w:rsidRPr="00F715A2">
              <w:rPr>
                <w:rFonts w:ascii="標楷體" w:eastAsia="標楷體" w:hAnsi="標楷體" w:cs="標楷體"/>
              </w:rPr>
              <w:t>＿＿</w:t>
            </w:r>
            <w:proofErr w:type="gramEnd"/>
            <w:r w:rsidRPr="00F715A2">
              <w:rPr>
                <w:rFonts w:ascii="標楷體" w:eastAsia="標楷體" w:hAnsi="標楷體" w:cs="標楷體"/>
              </w:rPr>
              <w:t>人（下方請填入團員姓名及學號）</w:t>
            </w:r>
          </w:p>
          <w:p w14:paraId="4E7070B2" w14:textId="77777777" w:rsidR="0005772D" w:rsidRPr="00F715A2" w:rsidRDefault="0005772D" w:rsidP="00EA56A3">
            <w:pPr>
              <w:pStyle w:val="Standard"/>
              <w:jc w:val="both"/>
            </w:pPr>
            <w:r w:rsidRPr="00F715A2">
              <w:rPr>
                <w:rFonts w:ascii="標楷體" w:eastAsia="標楷體" w:hAnsi="標楷體" w:cs="標楷體"/>
              </w:rPr>
              <w:t>1.______________（姓名）_________（學號）</w:t>
            </w:r>
          </w:p>
          <w:p w14:paraId="4AA04903" w14:textId="77777777" w:rsidR="0005772D" w:rsidRPr="00F715A2" w:rsidRDefault="0005772D" w:rsidP="00EA56A3">
            <w:pPr>
              <w:pStyle w:val="Standard"/>
              <w:jc w:val="both"/>
              <w:rPr>
                <w:rFonts w:ascii="標楷體" w:eastAsia="標楷體" w:hAnsi="標楷體" w:cs="標楷體"/>
              </w:rPr>
            </w:pPr>
            <w:r w:rsidRPr="00F715A2">
              <w:rPr>
                <w:rFonts w:ascii="標楷體" w:eastAsia="標楷體" w:hAnsi="標楷體" w:cs="標楷體"/>
              </w:rPr>
              <w:t>2.______________（姓名）_________（學號）</w:t>
            </w:r>
          </w:p>
          <w:p w14:paraId="021DC499" w14:textId="77777777" w:rsidR="0005772D" w:rsidRPr="00F715A2" w:rsidRDefault="0005772D" w:rsidP="00EA56A3">
            <w:pPr>
              <w:pStyle w:val="Standard"/>
              <w:jc w:val="both"/>
              <w:rPr>
                <w:rFonts w:ascii="標楷體" w:eastAsia="標楷體" w:hAnsi="標楷體" w:cs="標楷體"/>
              </w:rPr>
            </w:pPr>
            <w:r w:rsidRPr="00F715A2">
              <w:rPr>
                <w:rFonts w:ascii="標楷體" w:eastAsia="標楷體" w:hAnsi="標楷體" w:cs="標楷體"/>
              </w:rPr>
              <w:t>3.______________（姓名）_________（學號）</w:t>
            </w:r>
          </w:p>
          <w:p w14:paraId="4B0BC027" w14:textId="77777777" w:rsidR="0005772D" w:rsidRPr="00F715A2" w:rsidRDefault="0005772D" w:rsidP="00EA56A3">
            <w:pPr>
              <w:pStyle w:val="Standard"/>
              <w:jc w:val="both"/>
              <w:rPr>
                <w:rFonts w:ascii="標楷體" w:eastAsia="標楷體" w:hAnsi="標楷體" w:cs="標楷體"/>
              </w:rPr>
            </w:pPr>
            <w:r w:rsidRPr="00F715A2">
              <w:rPr>
                <w:rFonts w:ascii="標楷體" w:eastAsia="標楷體" w:hAnsi="標楷體" w:cs="標楷體"/>
              </w:rPr>
              <w:t>4.______________（姓名）_________（學號）</w:t>
            </w:r>
          </w:p>
          <w:p w14:paraId="1CD77635" w14:textId="77777777" w:rsidR="0005772D" w:rsidRPr="00F715A2" w:rsidRDefault="0005772D" w:rsidP="00EA56A3">
            <w:pPr>
              <w:pStyle w:val="Standard"/>
              <w:jc w:val="both"/>
              <w:rPr>
                <w:rFonts w:ascii="標楷體" w:eastAsia="標楷體" w:hAnsi="標楷體" w:cs="標楷體"/>
              </w:rPr>
            </w:pPr>
            <w:r w:rsidRPr="00F715A2">
              <w:rPr>
                <w:rFonts w:ascii="標楷體" w:eastAsia="標楷體" w:hAnsi="標楷體" w:cs="標楷體"/>
              </w:rPr>
              <w:t>5.______________（姓名）_________（學號）</w:t>
            </w:r>
          </w:p>
        </w:tc>
      </w:tr>
      <w:tr w:rsidR="0005772D" w:rsidRPr="00F715A2" w14:paraId="1126E1E7" w14:textId="77777777" w:rsidTr="00EA56A3">
        <w:trPr>
          <w:trHeight w:val="454"/>
        </w:trPr>
        <w:tc>
          <w:tcPr>
            <w:tcW w:w="963" w:type="pct"/>
            <w:vMerge w:val="restart"/>
            <w:shd w:val="clear" w:color="auto" w:fill="auto"/>
            <w:vAlign w:val="center"/>
          </w:tcPr>
          <w:p w14:paraId="46802C9E"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SDGs指標</w:t>
            </w:r>
          </w:p>
        </w:tc>
        <w:tc>
          <w:tcPr>
            <w:tcW w:w="2015" w:type="pct"/>
            <w:gridSpan w:val="2"/>
            <w:shd w:val="clear" w:color="auto" w:fill="auto"/>
            <w:vAlign w:val="center"/>
          </w:tcPr>
          <w:p w14:paraId="3E3C8D6E"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1終結貧窮</w:t>
            </w:r>
          </w:p>
        </w:tc>
        <w:tc>
          <w:tcPr>
            <w:tcW w:w="2021" w:type="pct"/>
            <w:gridSpan w:val="2"/>
            <w:shd w:val="clear" w:color="auto" w:fill="auto"/>
            <w:vAlign w:val="center"/>
          </w:tcPr>
          <w:p w14:paraId="340A7B3F"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2消除飢餓</w:t>
            </w:r>
          </w:p>
        </w:tc>
      </w:tr>
      <w:tr w:rsidR="0005772D" w:rsidRPr="00F715A2" w14:paraId="18147E36" w14:textId="77777777" w:rsidTr="00EA56A3">
        <w:trPr>
          <w:trHeight w:val="454"/>
        </w:trPr>
        <w:tc>
          <w:tcPr>
            <w:tcW w:w="963" w:type="pct"/>
            <w:vMerge/>
            <w:shd w:val="clear" w:color="auto" w:fill="auto"/>
            <w:vAlign w:val="center"/>
          </w:tcPr>
          <w:p w14:paraId="1BB50F5F"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0C1B68AF"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3健康與福祉</w:t>
            </w:r>
          </w:p>
        </w:tc>
        <w:tc>
          <w:tcPr>
            <w:tcW w:w="2021" w:type="pct"/>
            <w:gridSpan w:val="2"/>
            <w:shd w:val="clear" w:color="auto" w:fill="auto"/>
            <w:vAlign w:val="center"/>
          </w:tcPr>
          <w:p w14:paraId="128BCBC2"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4優質教育</w:t>
            </w:r>
          </w:p>
        </w:tc>
      </w:tr>
      <w:tr w:rsidR="0005772D" w:rsidRPr="00F715A2" w14:paraId="2E874EB1" w14:textId="77777777" w:rsidTr="00EA56A3">
        <w:trPr>
          <w:trHeight w:val="454"/>
        </w:trPr>
        <w:tc>
          <w:tcPr>
            <w:tcW w:w="963" w:type="pct"/>
            <w:vMerge/>
            <w:shd w:val="clear" w:color="auto" w:fill="auto"/>
            <w:vAlign w:val="center"/>
          </w:tcPr>
          <w:p w14:paraId="653AA1F3"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1563DA4C"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5性別平權</w:t>
            </w:r>
          </w:p>
        </w:tc>
        <w:tc>
          <w:tcPr>
            <w:tcW w:w="2021" w:type="pct"/>
            <w:gridSpan w:val="2"/>
            <w:shd w:val="clear" w:color="auto" w:fill="auto"/>
            <w:vAlign w:val="center"/>
          </w:tcPr>
          <w:p w14:paraId="32BA421E"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6淨水及衛生</w:t>
            </w:r>
          </w:p>
        </w:tc>
      </w:tr>
      <w:tr w:rsidR="0005772D" w:rsidRPr="00F715A2" w14:paraId="174B783A" w14:textId="77777777" w:rsidTr="00EA56A3">
        <w:trPr>
          <w:trHeight w:val="454"/>
        </w:trPr>
        <w:tc>
          <w:tcPr>
            <w:tcW w:w="963" w:type="pct"/>
            <w:vMerge/>
            <w:shd w:val="clear" w:color="auto" w:fill="auto"/>
            <w:vAlign w:val="center"/>
          </w:tcPr>
          <w:p w14:paraId="17E2B552"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6F52B62C"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7可負擔的潔淨能源</w:t>
            </w:r>
          </w:p>
        </w:tc>
        <w:tc>
          <w:tcPr>
            <w:tcW w:w="2021" w:type="pct"/>
            <w:gridSpan w:val="2"/>
            <w:shd w:val="clear" w:color="auto" w:fill="auto"/>
            <w:vAlign w:val="center"/>
          </w:tcPr>
          <w:p w14:paraId="53239657"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8合適的工作及經濟成長</w:t>
            </w:r>
          </w:p>
        </w:tc>
      </w:tr>
      <w:tr w:rsidR="0005772D" w:rsidRPr="00F715A2" w14:paraId="6F537AF1" w14:textId="77777777" w:rsidTr="00EA56A3">
        <w:trPr>
          <w:trHeight w:val="454"/>
        </w:trPr>
        <w:tc>
          <w:tcPr>
            <w:tcW w:w="963" w:type="pct"/>
            <w:vMerge/>
            <w:shd w:val="clear" w:color="auto" w:fill="auto"/>
            <w:vAlign w:val="center"/>
          </w:tcPr>
          <w:p w14:paraId="454FFCC5"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28A0F825"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9工業化、創新及基礎建設</w:t>
            </w:r>
          </w:p>
        </w:tc>
        <w:tc>
          <w:tcPr>
            <w:tcW w:w="2021" w:type="pct"/>
            <w:gridSpan w:val="2"/>
            <w:shd w:val="clear" w:color="auto" w:fill="auto"/>
            <w:vAlign w:val="center"/>
          </w:tcPr>
          <w:p w14:paraId="425C7078"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□SDG10減少不平等</w:t>
            </w:r>
          </w:p>
        </w:tc>
      </w:tr>
      <w:tr w:rsidR="0005772D" w:rsidRPr="00F715A2" w14:paraId="282DD350" w14:textId="77777777" w:rsidTr="00EA56A3">
        <w:trPr>
          <w:trHeight w:val="454"/>
        </w:trPr>
        <w:tc>
          <w:tcPr>
            <w:tcW w:w="963" w:type="pct"/>
            <w:vMerge/>
            <w:shd w:val="clear" w:color="auto" w:fill="auto"/>
            <w:vAlign w:val="center"/>
          </w:tcPr>
          <w:p w14:paraId="70A05719"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523A5B7B"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11永續城鄉</w:t>
            </w:r>
          </w:p>
        </w:tc>
        <w:tc>
          <w:tcPr>
            <w:tcW w:w="2021" w:type="pct"/>
            <w:gridSpan w:val="2"/>
            <w:shd w:val="clear" w:color="auto" w:fill="auto"/>
            <w:vAlign w:val="center"/>
          </w:tcPr>
          <w:p w14:paraId="23D47233"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12責任消費及生產</w:t>
            </w:r>
          </w:p>
        </w:tc>
      </w:tr>
      <w:tr w:rsidR="0005772D" w:rsidRPr="00F715A2" w14:paraId="2A807A5E" w14:textId="77777777" w:rsidTr="00EA56A3">
        <w:trPr>
          <w:trHeight w:val="454"/>
        </w:trPr>
        <w:tc>
          <w:tcPr>
            <w:tcW w:w="963" w:type="pct"/>
            <w:vMerge/>
            <w:shd w:val="clear" w:color="auto" w:fill="auto"/>
            <w:vAlign w:val="center"/>
          </w:tcPr>
          <w:p w14:paraId="0110742A"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6F452966"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13氣候行動</w:t>
            </w:r>
          </w:p>
        </w:tc>
        <w:tc>
          <w:tcPr>
            <w:tcW w:w="2021" w:type="pct"/>
            <w:gridSpan w:val="2"/>
            <w:shd w:val="clear" w:color="auto" w:fill="auto"/>
            <w:vAlign w:val="center"/>
          </w:tcPr>
          <w:p w14:paraId="4B522C76"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14保育海洋生態</w:t>
            </w:r>
          </w:p>
        </w:tc>
      </w:tr>
      <w:tr w:rsidR="0005772D" w:rsidRPr="00F715A2" w14:paraId="5F11608B" w14:textId="77777777" w:rsidTr="00EA56A3">
        <w:trPr>
          <w:trHeight w:val="454"/>
        </w:trPr>
        <w:tc>
          <w:tcPr>
            <w:tcW w:w="963" w:type="pct"/>
            <w:vMerge/>
            <w:shd w:val="clear" w:color="auto" w:fill="auto"/>
            <w:vAlign w:val="center"/>
          </w:tcPr>
          <w:p w14:paraId="1DE33746"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30CC4B14"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15保育陸域生態</w:t>
            </w:r>
          </w:p>
        </w:tc>
        <w:tc>
          <w:tcPr>
            <w:tcW w:w="2021" w:type="pct"/>
            <w:gridSpan w:val="2"/>
            <w:shd w:val="clear" w:color="auto" w:fill="auto"/>
            <w:vAlign w:val="center"/>
          </w:tcPr>
          <w:p w14:paraId="2868FF28"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16和平、正義及健全制度</w:t>
            </w:r>
          </w:p>
        </w:tc>
      </w:tr>
      <w:tr w:rsidR="0005772D" w:rsidRPr="00F715A2" w14:paraId="04B01229" w14:textId="77777777" w:rsidTr="00EA56A3">
        <w:trPr>
          <w:trHeight w:val="454"/>
        </w:trPr>
        <w:tc>
          <w:tcPr>
            <w:tcW w:w="963" w:type="pct"/>
            <w:vMerge/>
            <w:shd w:val="clear" w:color="auto" w:fill="auto"/>
            <w:vAlign w:val="center"/>
          </w:tcPr>
          <w:p w14:paraId="38B1AB7C" w14:textId="77777777" w:rsidR="0005772D" w:rsidRPr="00F715A2" w:rsidRDefault="0005772D" w:rsidP="00EA56A3">
            <w:pPr>
              <w:spacing w:line="440" w:lineRule="exact"/>
              <w:jc w:val="center"/>
              <w:rPr>
                <w:rFonts w:ascii="標楷體" w:eastAsia="標楷體" w:hAnsi="標楷體"/>
              </w:rPr>
            </w:pPr>
          </w:p>
        </w:tc>
        <w:tc>
          <w:tcPr>
            <w:tcW w:w="2015" w:type="pct"/>
            <w:gridSpan w:val="2"/>
            <w:shd w:val="clear" w:color="auto" w:fill="auto"/>
            <w:vAlign w:val="center"/>
          </w:tcPr>
          <w:p w14:paraId="130C789C" w14:textId="77777777" w:rsidR="0005772D" w:rsidRPr="00F715A2" w:rsidRDefault="0005772D" w:rsidP="00EA56A3">
            <w:pPr>
              <w:jc w:val="both"/>
              <w:rPr>
                <w:rFonts w:ascii="標楷體" w:eastAsia="標楷體" w:hAnsi="標楷體"/>
              </w:rPr>
            </w:pPr>
            <w:r w:rsidRPr="00F715A2">
              <w:rPr>
                <w:rFonts w:ascii="標楷體" w:eastAsia="標楷體" w:hAnsi="標楷體" w:hint="eastAsia"/>
              </w:rPr>
              <w:t>□SDG 17多元夥伴關係</w:t>
            </w:r>
          </w:p>
        </w:tc>
        <w:tc>
          <w:tcPr>
            <w:tcW w:w="2021" w:type="pct"/>
            <w:gridSpan w:val="2"/>
            <w:shd w:val="clear" w:color="auto" w:fill="auto"/>
            <w:vAlign w:val="center"/>
          </w:tcPr>
          <w:p w14:paraId="607BB3DD" w14:textId="77777777" w:rsidR="0005772D" w:rsidRPr="00F715A2" w:rsidRDefault="0005772D" w:rsidP="00EA56A3">
            <w:pPr>
              <w:jc w:val="both"/>
              <w:rPr>
                <w:rFonts w:ascii="標楷體" w:eastAsia="標楷體" w:hAnsi="標楷體"/>
              </w:rPr>
            </w:pPr>
          </w:p>
        </w:tc>
      </w:tr>
      <w:tr w:rsidR="0005772D" w:rsidRPr="00F715A2" w14:paraId="4B42076B" w14:textId="77777777" w:rsidTr="00EA56A3">
        <w:trPr>
          <w:trHeight w:val="712"/>
        </w:trPr>
        <w:tc>
          <w:tcPr>
            <w:tcW w:w="963" w:type="pct"/>
            <w:shd w:val="clear" w:color="auto" w:fill="auto"/>
            <w:vAlign w:val="center"/>
          </w:tcPr>
          <w:p w14:paraId="71B55F72" w14:textId="77777777" w:rsidR="0005772D" w:rsidRPr="00F715A2" w:rsidRDefault="0005772D" w:rsidP="00EA56A3">
            <w:pPr>
              <w:spacing w:line="440" w:lineRule="exact"/>
              <w:jc w:val="center"/>
              <w:rPr>
                <w:rFonts w:ascii="標楷體" w:eastAsia="標楷體" w:hAnsi="標楷體"/>
              </w:rPr>
            </w:pPr>
            <w:r w:rsidRPr="00F715A2">
              <w:rPr>
                <w:rFonts w:ascii="標楷體" w:eastAsia="標楷體" w:hAnsi="標楷體" w:hint="eastAsia"/>
              </w:rPr>
              <w:t>應繳文件</w:t>
            </w:r>
          </w:p>
        </w:tc>
        <w:tc>
          <w:tcPr>
            <w:tcW w:w="4037" w:type="pct"/>
            <w:gridSpan w:val="4"/>
            <w:shd w:val="clear" w:color="auto" w:fill="auto"/>
            <w:vAlign w:val="center"/>
          </w:tcPr>
          <w:p w14:paraId="561B8D3A" w14:textId="77777777" w:rsidR="0005772D" w:rsidRDefault="0005772D" w:rsidP="001A7D68">
            <w:pPr>
              <w:pStyle w:val="Standard"/>
              <w:numPr>
                <w:ilvl w:val="0"/>
                <w:numId w:val="1"/>
              </w:numPr>
              <w:autoSpaceDE/>
              <w:jc w:val="both"/>
              <w:rPr>
                <w:rFonts w:eastAsia="標楷體"/>
              </w:rPr>
            </w:pPr>
            <w:r w:rsidRPr="00F715A2">
              <w:rPr>
                <w:rFonts w:eastAsia="標楷體"/>
              </w:rPr>
              <w:t>相關競賽辦法與成績證明</w:t>
            </w:r>
          </w:p>
          <w:p w14:paraId="1135FBC0" w14:textId="08345F4B" w:rsidR="001A7D68" w:rsidRPr="001A7D68" w:rsidRDefault="001A7D68" w:rsidP="001A7D68">
            <w:pPr>
              <w:pStyle w:val="a3"/>
              <w:numPr>
                <w:ilvl w:val="0"/>
                <w:numId w:val="1"/>
              </w:numPr>
              <w:spacing w:line="440" w:lineRule="exact"/>
              <w:ind w:leftChars="0"/>
              <w:jc w:val="both"/>
              <w:rPr>
                <w:rFonts w:ascii="標楷體" w:eastAsia="標楷體" w:hAnsi="標楷體"/>
              </w:rPr>
            </w:pPr>
            <w:r>
              <w:rPr>
                <w:rFonts w:ascii="標楷體" w:eastAsia="標楷體" w:hAnsi="標楷體" w:hint="eastAsia"/>
              </w:rPr>
              <w:t>申請人身分證、學生證正反面影本</w:t>
            </w:r>
          </w:p>
          <w:p w14:paraId="7A05CACD" w14:textId="7E090220" w:rsidR="0005772D" w:rsidRPr="00F715A2" w:rsidRDefault="0005772D" w:rsidP="001A7D68">
            <w:pPr>
              <w:pStyle w:val="a3"/>
              <w:numPr>
                <w:ilvl w:val="0"/>
                <w:numId w:val="1"/>
              </w:numPr>
              <w:spacing w:line="440" w:lineRule="exact"/>
              <w:ind w:leftChars="0"/>
              <w:jc w:val="both"/>
              <w:rPr>
                <w:rFonts w:ascii="標楷體" w:eastAsia="標楷體" w:hAnsi="標楷體"/>
              </w:rPr>
            </w:pPr>
            <w:r w:rsidRPr="00F715A2">
              <w:rPr>
                <w:rFonts w:ascii="標楷體" w:eastAsia="標楷體" w:hAnsi="標楷體" w:cs="標楷體" w:hint="eastAsia"/>
              </w:rPr>
              <w:t>申請人存</w:t>
            </w:r>
            <w:r w:rsidR="001A7D68">
              <w:rPr>
                <w:rFonts w:ascii="標楷體" w:eastAsia="標楷體" w:hAnsi="標楷體" w:cs="標楷體" w:hint="eastAsia"/>
              </w:rPr>
              <w:t>摺</w:t>
            </w:r>
            <w:r w:rsidRPr="00F715A2">
              <w:rPr>
                <w:rFonts w:ascii="標楷體" w:eastAsia="標楷體" w:hAnsi="標楷體" w:cs="標楷體" w:hint="eastAsia"/>
              </w:rPr>
              <w:t>影本</w:t>
            </w:r>
          </w:p>
        </w:tc>
      </w:tr>
    </w:tbl>
    <w:p w14:paraId="3F2371E8" w14:textId="77777777" w:rsidR="0005772D" w:rsidRPr="00F715A2" w:rsidRDefault="0005772D" w:rsidP="0005772D">
      <w:pPr>
        <w:spacing w:line="440" w:lineRule="exact"/>
        <w:rPr>
          <w:rFonts w:ascii="標楷體" w:eastAsia="標楷體" w:hAnsi="標楷體"/>
          <w:szCs w:val="24"/>
        </w:rPr>
      </w:pPr>
      <w:r w:rsidRPr="00F715A2">
        <w:rPr>
          <w:rFonts w:ascii="標楷體" w:eastAsia="標楷體" w:hAnsi="標楷體" w:hint="eastAsia"/>
          <w:szCs w:val="24"/>
        </w:rPr>
        <w:t>申請人簽章：</w:t>
      </w:r>
    </w:p>
    <w:p w14:paraId="4DD5A98C" w14:textId="77777777" w:rsidR="0005772D" w:rsidRDefault="0005772D" w:rsidP="0005772D">
      <w:pPr>
        <w:rPr>
          <w:rFonts w:ascii="標楷體" w:eastAsia="標楷體" w:hAnsi="標楷體"/>
          <w:szCs w:val="24"/>
        </w:rPr>
      </w:pPr>
    </w:p>
    <w:p w14:paraId="18D638A7" w14:textId="77777777" w:rsidR="009A4E79" w:rsidRDefault="0005772D" w:rsidP="0005772D">
      <w:pPr>
        <w:jc w:val="right"/>
      </w:pPr>
      <w:r w:rsidRPr="00F715A2">
        <w:rPr>
          <w:rFonts w:ascii="標楷體" w:eastAsia="標楷體" w:hAnsi="標楷體" w:hint="eastAsia"/>
          <w:szCs w:val="24"/>
        </w:rPr>
        <w:t>日期：中華民國</w:t>
      </w:r>
      <w:r w:rsidRPr="00F715A2">
        <w:rPr>
          <w:rFonts w:ascii="標楷體" w:eastAsia="標楷體" w:hAnsi="標楷體"/>
          <w:szCs w:val="24"/>
        </w:rPr>
        <w:t xml:space="preserve">  </w:t>
      </w:r>
      <w:r w:rsidRPr="00F715A2">
        <w:rPr>
          <w:rFonts w:ascii="標楷體" w:eastAsia="標楷體" w:hAnsi="標楷體" w:hint="eastAsia"/>
          <w:szCs w:val="24"/>
        </w:rPr>
        <w:t>年</w:t>
      </w:r>
      <w:r w:rsidRPr="00F715A2">
        <w:rPr>
          <w:rFonts w:ascii="標楷體" w:eastAsia="標楷體" w:hAnsi="標楷體"/>
          <w:szCs w:val="24"/>
        </w:rPr>
        <w:t xml:space="preserve">  </w:t>
      </w:r>
      <w:r w:rsidRPr="00F715A2">
        <w:rPr>
          <w:rFonts w:ascii="標楷體" w:eastAsia="標楷體" w:hAnsi="標楷體" w:hint="eastAsia"/>
          <w:szCs w:val="24"/>
        </w:rPr>
        <w:t>月</w:t>
      </w:r>
      <w:r w:rsidRPr="00F715A2">
        <w:rPr>
          <w:rFonts w:ascii="標楷體" w:eastAsia="標楷體" w:hAnsi="標楷體"/>
          <w:szCs w:val="24"/>
        </w:rPr>
        <w:t xml:space="preserve">  </w:t>
      </w:r>
      <w:r w:rsidRPr="00F715A2">
        <w:rPr>
          <w:rFonts w:ascii="標楷體" w:eastAsia="標楷體" w:hAnsi="標楷體" w:hint="eastAsia"/>
          <w:szCs w:val="24"/>
        </w:rPr>
        <w:t>日</w:t>
      </w:r>
    </w:p>
    <w:sectPr w:rsidR="009A4E79" w:rsidSect="002154E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標楷體">
    <w:altName w:val="DF Kai Shu"/>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52CD"/>
    <w:multiLevelType w:val="hybridMultilevel"/>
    <w:tmpl w:val="C988FDF0"/>
    <w:lvl w:ilvl="0" w:tplc="ADC009B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1D4FFB"/>
    <w:multiLevelType w:val="hybridMultilevel"/>
    <w:tmpl w:val="F30CB55A"/>
    <w:lvl w:ilvl="0" w:tplc="ADC009B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5075240">
    <w:abstractNumId w:val="1"/>
  </w:num>
  <w:num w:numId="2" w16cid:durableId="94766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D"/>
    <w:rsid w:val="0000085D"/>
    <w:rsid w:val="0005772D"/>
    <w:rsid w:val="001A7D68"/>
    <w:rsid w:val="002154E9"/>
    <w:rsid w:val="00367D3B"/>
    <w:rsid w:val="009A4E79"/>
    <w:rsid w:val="00D82D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62F"/>
  <w15:chartTrackingRefBased/>
  <w15:docId w15:val="{21FA840E-99C2-40D1-8636-781B98A0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7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標1,(1)(1)(1)(1)(1)(1)(1)(1),網推會說明清單,附錄1,1.2.3.,壹_二階,List Paragraph1,12 20,標11,標12,List Paragraph,標題 (4),1.1.1.1清單段落,列點,(二),貿易局(一),Recommendation,Footnote Sam,List Paragraph (numbered (a)),Text,Noise heading,RUS List,Rec para,Dot pt,No Spacing1"/>
    <w:basedOn w:val="a"/>
    <w:link w:val="a4"/>
    <w:uiPriority w:val="34"/>
    <w:qFormat/>
    <w:rsid w:val="0005772D"/>
    <w:pPr>
      <w:ind w:leftChars="200" w:left="480"/>
    </w:pPr>
  </w:style>
  <w:style w:type="character" w:customStyle="1" w:styleId="a4">
    <w:name w:val="清單段落 字元"/>
    <w:aliases w:val="卑南壹 字元,標1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3"/>
    <w:uiPriority w:val="34"/>
    <w:locked/>
    <w:rsid w:val="0005772D"/>
  </w:style>
  <w:style w:type="paragraph" w:customStyle="1" w:styleId="Standard">
    <w:name w:val="Standard"/>
    <w:rsid w:val="0005772D"/>
    <w:pPr>
      <w:widowControl w:val="0"/>
      <w:suppressAutoHyphens/>
      <w:autoSpaceDE w:val="0"/>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士凱 龔</cp:lastModifiedBy>
  <cp:revision>2</cp:revision>
  <dcterms:created xsi:type="dcterms:W3CDTF">2024-01-16T00:53:00Z</dcterms:created>
  <dcterms:modified xsi:type="dcterms:W3CDTF">2024-05-06T06:18:00Z</dcterms:modified>
</cp:coreProperties>
</file>